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6" w:rsidRDefault="00A10806" w:rsidP="00A10806">
      <w:pPr>
        <w:jc w:val="center"/>
        <w:rPr>
          <w:rFonts w:ascii="Lucida Console" w:hAnsi="Lucida Console"/>
          <w:sz w:val="96"/>
          <w:szCs w:val="96"/>
          <w:lang w:val="uk-UA"/>
        </w:rPr>
      </w:pPr>
    </w:p>
    <w:p w:rsidR="00A10806" w:rsidRDefault="00A10806" w:rsidP="00A10806">
      <w:pPr>
        <w:jc w:val="center"/>
        <w:rPr>
          <w:rFonts w:ascii="Lucida Console" w:hAnsi="Lucida Console"/>
          <w:sz w:val="96"/>
          <w:szCs w:val="96"/>
          <w:lang w:val="uk-UA"/>
        </w:rPr>
      </w:pPr>
    </w:p>
    <w:p w:rsidR="00A10806" w:rsidRDefault="00A10806" w:rsidP="00A10806">
      <w:pPr>
        <w:jc w:val="center"/>
        <w:rPr>
          <w:rFonts w:ascii="Lucida Console" w:hAnsi="Lucida Console"/>
          <w:sz w:val="96"/>
          <w:szCs w:val="96"/>
          <w:lang w:val="uk-UA"/>
        </w:rPr>
      </w:pPr>
      <w:proofErr w:type="spellStart"/>
      <w:r>
        <w:rPr>
          <w:rFonts w:ascii="Lucida Console" w:hAnsi="Lucida Console"/>
          <w:sz w:val="96"/>
          <w:szCs w:val="96"/>
        </w:rPr>
        <w:t>Доповідь</w:t>
      </w:r>
      <w:proofErr w:type="spellEnd"/>
    </w:p>
    <w:p w:rsidR="00A10806" w:rsidRDefault="00A10806" w:rsidP="00A10806">
      <w:pPr>
        <w:jc w:val="center"/>
        <w:rPr>
          <w:rFonts w:ascii="Lucida Console" w:hAnsi="Lucida Console"/>
          <w:sz w:val="96"/>
          <w:szCs w:val="96"/>
          <w:lang w:val="uk-UA"/>
        </w:rPr>
      </w:pPr>
    </w:p>
    <w:p w:rsidR="00A10806" w:rsidRPr="00A10806" w:rsidRDefault="00A10806" w:rsidP="00A10806">
      <w:pPr>
        <w:pStyle w:val="a3"/>
        <w:jc w:val="center"/>
        <w:rPr>
          <w:color w:val="595959" w:themeColor="text1" w:themeTint="A6"/>
          <w:sz w:val="56"/>
          <w:szCs w:val="56"/>
          <w:lang w:val="uk-UA"/>
        </w:rPr>
      </w:pPr>
      <w:r w:rsidRPr="00A10806">
        <w:rPr>
          <w:color w:val="595959" w:themeColor="text1" w:themeTint="A6"/>
          <w:sz w:val="56"/>
          <w:szCs w:val="56"/>
          <w:lang w:val="uk-UA"/>
        </w:rPr>
        <w:t>Педагогічна майстерність і творчість учителя</w:t>
      </w:r>
    </w:p>
    <w:p w:rsidR="00A10806" w:rsidRPr="00A10806" w:rsidRDefault="00A10806" w:rsidP="00A10806">
      <w:pPr>
        <w:pStyle w:val="a3"/>
        <w:jc w:val="center"/>
        <w:rPr>
          <w:color w:val="595959" w:themeColor="text1" w:themeTint="A6"/>
          <w:sz w:val="56"/>
          <w:szCs w:val="56"/>
          <w:lang w:val="uk-UA"/>
        </w:rPr>
      </w:pPr>
    </w:p>
    <w:p w:rsidR="00A10806" w:rsidRDefault="00A10806" w:rsidP="00A10806">
      <w:pPr>
        <w:pStyle w:val="a3"/>
        <w:rPr>
          <w:sz w:val="56"/>
          <w:szCs w:val="56"/>
          <w:lang w:val="uk-UA"/>
        </w:rPr>
      </w:pPr>
    </w:p>
    <w:p w:rsidR="00A10806" w:rsidRDefault="00A10806" w:rsidP="00A10806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Доповідач:</w:t>
      </w:r>
    </w:p>
    <w:p w:rsidR="00A10806" w:rsidRDefault="00F4277A" w:rsidP="00A10806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Орел О.Г.</w:t>
      </w:r>
    </w:p>
    <w:p w:rsidR="00A10806" w:rsidRDefault="00F4277A" w:rsidP="00A10806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Вчитель математики</w:t>
      </w:r>
    </w:p>
    <w:p w:rsidR="00A10806" w:rsidRDefault="00A10806" w:rsidP="00A10806">
      <w:pPr>
        <w:jc w:val="right"/>
        <w:rPr>
          <w:sz w:val="32"/>
          <w:szCs w:val="32"/>
          <w:lang w:val="uk-UA"/>
        </w:rPr>
      </w:pPr>
    </w:p>
    <w:p w:rsidR="00A10806" w:rsidRDefault="00A10806" w:rsidP="00A10806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.</w:t>
      </w:r>
    </w:p>
    <w:p w:rsidR="00A10806" w:rsidRDefault="00A10806" w:rsidP="00A10806">
      <w:pPr>
        <w:jc w:val="center"/>
        <w:rPr>
          <w:sz w:val="36"/>
          <w:szCs w:val="36"/>
          <w:lang w:val="uk-UA"/>
        </w:rPr>
      </w:pPr>
    </w:p>
    <w:p w:rsidR="00A10806" w:rsidRDefault="00A10806" w:rsidP="00A10806">
      <w:pPr>
        <w:jc w:val="center"/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Прядівська</w:t>
      </w:r>
      <w:proofErr w:type="spellEnd"/>
      <w:r>
        <w:rPr>
          <w:sz w:val="36"/>
          <w:szCs w:val="36"/>
          <w:lang w:val="uk-UA"/>
        </w:rPr>
        <w:t xml:space="preserve"> ЗОШ І-ІІІ ступенів</w:t>
      </w:r>
    </w:p>
    <w:p w:rsidR="00A10806" w:rsidRDefault="00A10806" w:rsidP="00A10806">
      <w:pPr>
        <w:jc w:val="center"/>
        <w:rPr>
          <w:sz w:val="36"/>
          <w:szCs w:val="36"/>
          <w:lang w:val="uk-UA"/>
        </w:rPr>
      </w:pPr>
    </w:p>
    <w:p w:rsidR="00A10806" w:rsidRDefault="00A10806" w:rsidP="00A10806">
      <w:pPr>
        <w:jc w:val="center"/>
        <w:rPr>
          <w:sz w:val="36"/>
          <w:szCs w:val="36"/>
          <w:lang w:val="uk-UA"/>
        </w:rPr>
      </w:pPr>
    </w:p>
    <w:p w:rsidR="008C3956" w:rsidRPr="00A10806" w:rsidRDefault="008C3956" w:rsidP="008C3956">
      <w:pPr>
        <w:rPr>
          <w:sz w:val="40"/>
          <w:szCs w:val="40"/>
          <w:lang w:val="uk-UA"/>
        </w:rPr>
      </w:pPr>
      <w:r w:rsidRPr="00A10806">
        <w:rPr>
          <w:sz w:val="40"/>
          <w:szCs w:val="40"/>
          <w:lang w:val="uk-UA"/>
        </w:rPr>
        <w:t xml:space="preserve">Педагогічна майстерність і творчість вчителя </w:t>
      </w:r>
    </w:p>
    <w:p w:rsidR="008C3956" w:rsidRDefault="008C3956" w:rsidP="00A10806">
      <w:pPr>
        <w:pStyle w:val="a5"/>
      </w:pPr>
      <w:r>
        <w:t xml:space="preserve">1.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Концепція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про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Украї</w:t>
      </w:r>
      <w:proofErr w:type="gramStart"/>
      <w:r>
        <w:t>н</w:t>
      </w:r>
      <w:proofErr w:type="gramEnd"/>
      <w:r>
        <w:t>і</w:t>
      </w:r>
      <w:proofErr w:type="spellEnd"/>
      <w:r>
        <w:t xml:space="preserve">, про </w:t>
      </w:r>
    </w:p>
    <w:p w:rsidR="008C3956" w:rsidRDefault="008C3956" w:rsidP="00A10806">
      <w:pPr>
        <w:pStyle w:val="a5"/>
      </w:pPr>
      <w:proofErr w:type="spellStart"/>
      <w:proofErr w:type="gramStart"/>
      <w:r>
        <w:t>особистість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(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п'ятий</w:t>
      </w:r>
      <w:proofErr w:type="spellEnd"/>
      <w:r>
        <w:t xml:space="preserve"> "</w:t>
      </w:r>
      <w:proofErr w:type="spellStart"/>
      <w:r>
        <w:t>Критерії</w:t>
      </w:r>
      <w:proofErr w:type="spellEnd"/>
      <w:r>
        <w:t xml:space="preserve"> </w:t>
      </w:r>
      <w:proofErr w:type="gramEnd"/>
    </w:p>
    <w:p w:rsidR="008C3956" w:rsidRDefault="008C3956" w:rsidP="00A10806">
      <w:pPr>
        <w:pStyle w:val="a5"/>
      </w:pPr>
      <w:proofErr w:type="spellStart"/>
      <w:proofErr w:type="gramStart"/>
      <w:r>
        <w:t>ефективності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педагога").</w:t>
      </w:r>
      <w:proofErr w:type="gramEnd"/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 — комплекс </w:t>
      </w:r>
    </w:p>
    <w:p w:rsidR="008C3956" w:rsidRDefault="008C3956" w:rsidP="00A10806">
      <w:pPr>
        <w:pStyle w:val="a5"/>
      </w:pP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самоорганізацію</w:t>
      </w:r>
      <w:proofErr w:type="spellEnd"/>
      <w:r>
        <w:t xml:space="preserve"> </w:t>
      </w:r>
      <w:proofErr w:type="spellStart"/>
      <w:r>
        <w:t>високого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рефлексивній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[2,30]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: </w:t>
      </w:r>
      <w:proofErr w:type="spellStart"/>
      <w:r>
        <w:t>гуманістична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proofErr w:type="gramStart"/>
      <w:r>
        <w:t>професійні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та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 (</w:t>
      </w:r>
      <w:proofErr w:type="spellStart"/>
      <w:r>
        <w:t>забезпечують</w:t>
      </w:r>
      <w:proofErr w:type="spellEnd"/>
      <w:r>
        <w:t xml:space="preserve"> </w:t>
      </w:r>
      <w:proofErr w:type="gramEnd"/>
    </w:p>
    <w:p w:rsidR="008C3956" w:rsidRDefault="008C3956" w:rsidP="00A10806">
      <w:pPr>
        <w:pStyle w:val="a5"/>
      </w:pPr>
      <w:proofErr w:type="spellStart"/>
      <w:r>
        <w:t>швидкість</w:t>
      </w:r>
      <w:proofErr w:type="spellEnd"/>
      <w:r>
        <w:t xml:space="preserve"> </w:t>
      </w:r>
      <w:proofErr w:type="spellStart"/>
      <w:r>
        <w:t>самовдосконалення</w:t>
      </w:r>
      <w:proofErr w:type="spellEnd"/>
      <w:r>
        <w:t xml:space="preserve">),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 (</w:t>
      </w:r>
      <w:proofErr w:type="spellStart"/>
      <w:r>
        <w:t>гармонізує</w:t>
      </w:r>
      <w:proofErr w:type="spellEnd"/>
      <w:r>
        <w:t xml:space="preserve"> структуру </w:t>
      </w:r>
    </w:p>
    <w:p w:rsidR="008C3956" w:rsidRDefault="008C3956" w:rsidP="00A10806">
      <w:pPr>
        <w:pStyle w:val="a5"/>
      </w:pP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).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— </w:t>
      </w:r>
      <w:proofErr w:type="spellStart"/>
      <w:r>
        <w:t>творчий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Творчість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нового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ізнаного</w:t>
      </w:r>
      <w:proofErr w:type="spellEnd"/>
      <w:r>
        <w:t xml:space="preserve"> : </w:t>
      </w:r>
    </w:p>
    <w:p w:rsidR="008C3956" w:rsidRDefault="008C3956" w:rsidP="00A10806">
      <w:pPr>
        <w:pStyle w:val="a5"/>
      </w:pPr>
      <w:r>
        <w:t xml:space="preserve">нового результату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оригінальних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мета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одержання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Характеристики </w:t>
      </w:r>
      <w:proofErr w:type="spellStart"/>
      <w:r>
        <w:t>творчості</w:t>
      </w:r>
      <w:proofErr w:type="spellEnd"/>
      <w:r>
        <w:t xml:space="preserve">: новизна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.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- </w:t>
      </w:r>
      <w:proofErr w:type="spellStart"/>
      <w:r>
        <w:t>процес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вихованця</w:t>
      </w:r>
      <w:proofErr w:type="spellEnd"/>
      <w:r>
        <w:t xml:space="preserve">.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proofErr w:type="gramStart"/>
      <w:r>
        <w:t>виявляється</w:t>
      </w:r>
      <w:proofErr w:type="spellEnd"/>
      <w:r>
        <w:t xml:space="preserve"> в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педагога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творчій</w:t>
      </w:r>
      <w:proofErr w:type="spellEnd"/>
      <w:r>
        <w:t xml:space="preserve"> </w:t>
      </w:r>
      <w:proofErr w:type="spellStart"/>
      <w:r>
        <w:t>педагогічній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( </w:t>
      </w:r>
      <w:proofErr w:type="gramEnd"/>
    </w:p>
    <w:p w:rsidR="008C3956" w:rsidRDefault="008C3956" w:rsidP="00A10806">
      <w:pPr>
        <w:pStyle w:val="a5"/>
      </w:pPr>
      <w:proofErr w:type="spellStart"/>
      <w:r>
        <w:t>оригінальне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, </w:t>
      </w:r>
    </w:p>
    <w:p w:rsidR="008C3956" w:rsidRDefault="008C3956" w:rsidP="00A10806">
      <w:pPr>
        <w:pStyle w:val="a5"/>
      </w:pPr>
      <w:proofErr w:type="spellStart"/>
      <w:r>
        <w:t>прийомів</w:t>
      </w:r>
      <w:proofErr w:type="spellEnd"/>
      <w:r>
        <w:t xml:space="preserve">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</w:t>
      </w:r>
      <w:proofErr w:type="gramStart"/>
      <w:r>
        <w:t>ду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удосконалення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proofErr w:type="gramStart"/>
      <w:r>
        <w:t>системи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імпровізація</w:t>
      </w:r>
      <w:proofErr w:type="spellEnd"/>
      <w:r>
        <w:t xml:space="preserve"> в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учнями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,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уяву</w:t>
      </w:r>
      <w:proofErr w:type="spellEnd"/>
      <w:r>
        <w:t xml:space="preserve">, </w:t>
      </w:r>
      <w:proofErr w:type="spellStart"/>
      <w:r>
        <w:t>увагу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proofErr w:type="gramStart"/>
      <w:r>
        <w:t>п</w:t>
      </w:r>
      <w:proofErr w:type="gramEnd"/>
      <w:r>
        <w:t>ізнавальну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 до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перевтілення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творчим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У </w:t>
      </w:r>
      <w:proofErr w:type="spellStart"/>
      <w:r>
        <w:t>праці</w:t>
      </w:r>
      <w:proofErr w:type="spellEnd"/>
      <w:r>
        <w:t xml:space="preserve"> „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молодим директором </w:t>
      </w:r>
      <w:proofErr w:type="spellStart"/>
      <w:r>
        <w:t>школи</w:t>
      </w:r>
      <w:proofErr w:type="spellEnd"/>
      <w:r>
        <w:t xml:space="preserve">” </w:t>
      </w:r>
      <w:proofErr w:type="spellStart"/>
      <w:r>
        <w:t>В.О.Сухомлинський</w:t>
      </w:r>
      <w:proofErr w:type="spellEnd"/>
      <w:r>
        <w:t xml:space="preserve"> </w:t>
      </w:r>
      <w:proofErr w:type="spellStart"/>
      <w:r>
        <w:t>зазначив</w:t>
      </w:r>
      <w:proofErr w:type="spellEnd"/>
      <w:r>
        <w:t xml:space="preserve">: „ </w:t>
      </w:r>
    </w:p>
    <w:p w:rsidR="008C3956" w:rsidRDefault="008C3956" w:rsidP="00A10806">
      <w:pPr>
        <w:pStyle w:val="a5"/>
      </w:pPr>
      <w:proofErr w:type="spellStart"/>
      <w:r>
        <w:t>Досвід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перекону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суттю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думка, </w:t>
      </w:r>
      <w:proofErr w:type="spellStart"/>
      <w:r>
        <w:t>ідея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r>
        <w:t xml:space="preserve">яка </w:t>
      </w:r>
      <w:proofErr w:type="spellStart"/>
      <w:proofErr w:type="gramStart"/>
      <w:r>
        <w:t>пов’язана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тисячами</w:t>
      </w:r>
      <w:proofErr w:type="spellEnd"/>
      <w:r>
        <w:t xml:space="preserve"> </w:t>
      </w:r>
      <w:proofErr w:type="spellStart"/>
      <w:r>
        <w:t>повсякденних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.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, образно </w:t>
      </w:r>
    </w:p>
    <w:p w:rsidR="008C3956" w:rsidRDefault="008C3956" w:rsidP="00A10806">
      <w:pPr>
        <w:pStyle w:val="a5"/>
      </w:pPr>
      <w:proofErr w:type="spellStart"/>
      <w:r>
        <w:t>говорячи</w:t>
      </w:r>
      <w:proofErr w:type="spellEnd"/>
      <w:r>
        <w:t xml:space="preserve">, </w:t>
      </w:r>
      <w:proofErr w:type="spellStart"/>
      <w:r>
        <w:t>повітря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пливуть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”[6.426].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( за І.П. </w:t>
      </w:r>
      <w:proofErr w:type="spellStart"/>
      <w:r>
        <w:t>Раченко</w:t>
      </w:r>
      <w:proofErr w:type="spellEnd"/>
      <w:r>
        <w:t xml:space="preserve"> ) :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становлення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стихійного</w:t>
      </w:r>
      <w:proofErr w:type="spellEnd"/>
      <w:r>
        <w:t xml:space="preserve"> </w:t>
      </w:r>
      <w:proofErr w:type="spellStart"/>
      <w:r>
        <w:t>самовдосконалення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планової</w:t>
      </w:r>
      <w:proofErr w:type="spellEnd"/>
      <w:r>
        <w:t xml:space="preserve"> </w:t>
      </w:r>
      <w:proofErr w:type="spellStart"/>
      <w:r>
        <w:t>раціоналізації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та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сил </w:t>
      </w:r>
      <w:proofErr w:type="spellStart"/>
      <w:r>
        <w:t>вчителя</w:t>
      </w:r>
      <w:proofErr w:type="spellEnd"/>
      <w:r>
        <w:t xml:space="preserve">: </w:t>
      </w:r>
      <w:proofErr w:type="spellStart"/>
      <w:r>
        <w:t>творче</w:t>
      </w:r>
      <w:proofErr w:type="spellEnd"/>
      <w:r>
        <w:t xml:space="preserve"> </w:t>
      </w:r>
      <w:proofErr w:type="spellStart"/>
      <w:r>
        <w:t>самопочуття</w:t>
      </w:r>
      <w:proofErr w:type="spellEnd"/>
      <w:r>
        <w:t xml:space="preserve">, </w:t>
      </w:r>
      <w:proofErr w:type="spellStart"/>
      <w:r>
        <w:t>творче</w:t>
      </w:r>
      <w:proofErr w:type="spellEnd"/>
      <w:r>
        <w:t xml:space="preserve"> </w:t>
      </w:r>
      <w:proofErr w:type="spellStart"/>
      <w:r>
        <w:t>натхнення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r>
        <w:t>творчий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експеримент</w:t>
      </w:r>
      <w:proofErr w:type="spellEnd"/>
      <w:r>
        <w:t xml:space="preserve">, </w:t>
      </w:r>
      <w:proofErr w:type="spellStart"/>
      <w:r>
        <w:t>творча</w:t>
      </w:r>
      <w:proofErr w:type="spellEnd"/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науково</w:t>
      </w:r>
      <w:proofErr w:type="spellEnd"/>
      <w:r>
        <w:t xml:space="preserve"> – </w:t>
      </w:r>
      <w:proofErr w:type="spellStart"/>
      <w:proofErr w:type="gramStart"/>
      <w:r>
        <w:t>досл</w:t>
      </w:r>
      <w:proofErr w:type="gramEnd"/>
      <w:r>
        <w:t>ідна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діяльність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: </w:t>
      </w:r>
      <w:proofErr w:type="spellStart"/>
      <w:r>
        <w:t>обмеженість</w:t>
      </w:r>
      <w:proofErr w:type="spellEnd"/>
      <w:r>
        <w:t xml:space="preserve"> часу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давати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; </w:t>
      </w:r>
      <w:proofErr w:type="spellStart"/>
      <w:r>
        <w:t>публічність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; </w:t>
      </w:r>
      <w:proofErr w:type="spellStart"/>
      <w:r>
        <w:t>співтворчість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учасників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 Ф.Прокоповича, Г.Сковороди, </w:t>
      </w:r>
      <w:proofErr w:type="spellStart"/>
      <w:r>
        <w:t>О.Духновича</w:t>
      </w:r>
      <w:proofErr w:type="spellEnd"/>
      <w:r>
        <w:t xml:space="preserve">, М.Корфа, </w:t>
      </w:r>
      <w:proofErr w:type="spellStart"/>
      <w:r>
        <w:t>С.Русової</w:t>
      </w:r>
      <w:proofErr w:type="spellEnd"/>
      <w:r>
        <w:t xml:space="preserve">, </w:t>
      </w:r>
      <w:proofErr w:type="spellStart"/>
      <w:r>
        <w:t>А.Макаренка</w:t>
      </w:r>
      <w:proofErr w:type="spellEnd"/>
      <w:r>
        <w:t xml:space="preserve">, </w:t>
      </w:r>
      <w:proofErr w:type="spellStart"/>
      <w:r>
        <w:t>В.Сухомлинського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2. Структура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1) </w:t>
      </w:r>
      <w:proofErr w:type="spellStart"/>
      <w:r>
        <w:t>Гуманістична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 xml:space="preserve"> (</w:t>
      </w:r>
      <w:proofErr w:type="spellStart"/>
      <w:r>
        <w:t>ідеали</w:t>
      </w:r>
      <w:proofErr w:type="spellEnd"/>
      <w:r>
        <w:t xml:space="preserve">, </w:t>
      </w:r>
      <w:proofErr w:type="spellStart"/>
      <w:r>
        <w:t>інтереси</w:t>
      </w:r>
      <w:proofErr w:type="spellEnd"/>
      <w:r>
        <w:t xml:space="preserve">, </w:t>
      </w:r>
      <w:proofErr w:type="spellStart"/>
      <w:r>
        <w:t>ціннісні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) - </w:t>
      </w:r>
    </w:p>
    <w:p w:rsidR="008C3956" w:rsidRDefault="008C3956" w:rsidP="00A10806">
      <w:pPr>
        <w:pStyle w:val="a5"/>
      </w:pPr>
      <w:proofErr w:type="spellStart"/>
      <w:r>
        <w:t>спрямованість</w:t>
      </w:r>
      <w:proofErr w:type="spellEnd"/>
      <w:r>
        <w:t xml:space="preserve"> на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(</w:t>
      </w:r>
      <w:proofErr w:type="spellStart"/>
      <w:r>
        <w:t>дитина</w:t>
      </w:r>
      <w:proofErr w:type="spellEnd"/>
      <w:r>
        <w:t xml:space="preserve"> - центр </w:t>
      </w:r>
      <w:proofErr w:type="spellStart"/>
      <w:r>
        <w:t>уваги</w:t>
      </w:r>
      <w:proofErr w:type="spellEnd"/>
      <w:r>
        <w:t xml:space="preserve"> педагога), </w:t>
      </w:r>
      <w:proofErr w:type="spellStart"/>
      <w:r>
        <w:t>утвердження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lastRenderedPageBreak/>
        <w:t>найвищих</w:t>
      </w:r>
      <w:proofErr w:type="spellEnd"/>
      <w:r>
        <w:t xml:space="preserve">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моральних</w:t>
      </w:r>
      <w:proofErr w:type="spellEnd"/>
      <w:r>
        <w:t xml:space="preserve"> норм </w:t>
      </w:r>
      <w:proofErr w:type="spellStart"/>
      <w:r>
        <w:t>поведінки</w:t>
      </w:r>
      <w:proofErr w:type="spellEnd"/>
      <w:r>
        <w:t xml:space="preserve"> та </w:t>
      </w:r>
      <w:proofErr w:type="spellStart"/>
      <w:r>
        <w:t>взаємовідносин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ідеології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ціннісного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</w:p>
    <w:p w:rsidR="008C3956" w:rsidRDefault="008C3956" w:rsidP="00A10806">
      <w:pPr>
        <w:pStyle w:val="a5"/>
      </w:pP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мети,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суб'єктів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іннісні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орієнтації</w:t>
      </w:r>
      <w:proofErr w:type="spellEnd"/>
      <w:r>
        <w:t xml:space="preserve"> педагога</w:t>
      </w:r>
      <w:proofErr w:type="gramStart"/>
      <w:r>
        <w:t xml:space="preserve"> :</w:t>
      </w:r>
      <w:proofErr w:type="gramEnd"/>
      <w:r>
        <w:t xml:space="preserve">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а) на себе </w:t>
      </w:r>
      <w:proofErr w:type="gramStart"/>
      <w:r>
        <w:t>-</w:t>
      </w:r>
      <w:proofErr w:type="spellStart"/>
      <w:r>
        <w:t>с</w:t>
      </w:r>
      <w:proofErr w:type="gramEnd"/>
      <w:r>
        <w:t>амоутвердження</w:t>
      </w:r>
      <w:proofErr w:type="spellEnd"/>
      <w:r>
        <w:t xml:space="preserve"> ("Я" -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); б) на </w:t>
      </w:r>
      <w:proofErr w:type="spellStart"/>
      <w:r>
        <w:t>вихованця</w:t>
      </w:r>
      <w:proofErr w:type="spellEnd"/>
      <w:r>
        <w:t xml:space="preserve">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( 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—</w:t>
      </w:r>
      <w:proofErr w:type="spellStart"/>
      <w:r>
        <w:t>н</w:t>
      </w:r>
      <w:proofErr w:type="gramEnd"/>
      <w:r>
        <w:t>айбільша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,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бути </w:t>
      </w:r>
      <w:proofErr w:type="spellStart"/>
      <w:r>
        <w:t>щасливою</w:t>
      </w:r>
      <w:proofErr w:type="spellEnd"/>
      <w:r>
        <w:t xml:space="preserve">); в) на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</w:p>
    <w:p w:rsidR="008C3956" w:rsidRDefault="008C3956" w:rsidP="00A10806">
      <w:pPr>
        <w:pStyle w:val="a5"/>
      </w:pPr>
      <w:r>
        <w:t xml:space="preserve">(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, заходи); г) на мету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гуманізм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gramStart"/>
      <w:r>
        <w:t xml:space="preserve">- </w:t>
      </w:r>
      <w:proofErr w:type="spellStart"/>
      <w:r>
        <w:t>сприяння</w:t>
      </w:r>
      <w:proofErr w:type="spellEnd"/>
      <w:r>
        <w:t xml:space="preserve"> </w:t>
      </w:r>
      <w:proofErr w:type="spellStart"/>
      <w:r>
        <w:t>всебічному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).</w:t>
      </w:r>
      <w:proofErr w:type="gramEnd"/>
      <w:r>
        <w:t xml:space="preserve"> </w:t>
      </w:r>
      <w:proofErr w:type="spellStart"/>
      <w:r>
        <w:t>Відповідальність</w:t>
      </w:r>
      <w:proofErr w:type="spellEnd"/>
      <w:r>
        <w:t xml:space="preserve"> педагога </w:t>
      </w:r>
      <w:proofErr w:type="gramStart"/>
      <w:r>
        <w:t>перед</w:t>
      </w:r>
      <w:proofErr w:type="gram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майбутнім</w:t>
      </w:r>
      <w:proofErr w:type="spellEnd"/>
      <w:r>
        <w:t xml:space="preserve">,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дітей</w:t>
      </w:r>
      <w:proofErr w:type="spellEnd"/>
      <w:r>
        <w:t xml:space="preserve">; </w:t>
      </w:r>
      <w:proofErr w:type="spellStart"/>
      <w:r>
        <w:t>усвідомлення</w:t>
      </w:r>
      <w:proofErr w:type="spellEnd"/>
      <w:r>
        <w:t xml:space="preserve"> мети.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2) </w:t>
      </w:r>
      <w:proofErr w:type="spellStart"/>
      <w:r>
        <w:t>Професійна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: </w:t>
      </w:r>
      <w:proofErr w:type="spellStart"/>
      <w:r>
        <w:t>знання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вміння</w:t>
      </w:r>
      <w:proofErr w:type="spellEnd"/>
      <w:r>
        <w:t xml:space="preserve"> , </w:t>
      </w:r>
      <w:proofErr w:type="spellStart"/>
      <w:r>
        <w:t>навички</w:t>
      </w:r>
      <w:proofErr w:type="spellEnd"/>
      <w:r>
        <w:t xml:space="preserve"> , </w:t>
      </w:r>
      <w:proofErr w:type="spellStart"/>
      <w:r>
        <w:t>критичні</w:t>
      </w:r>
      <w:proofErr w:type="spellEnd"/>
      <w:r>
        <w:t xml:space="preserve"> погляди </w:t>
      </w:r>
      <w:proofErr w:type="spellStart"/>
      <w:r>
        <w:t>і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оцінки</w:t>
      </w:r>
      <w:proofErr w:type="spellEnd"/>
      <w:r>
        <w:t xml:space="preserve">,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самовдосконалення</w:t>
      </w:r>
      <w:proofErr w:type="spellEnd"/>
      <w:r>
        <w:t xml:space="preserve">, </w:t>
      </w:r>
      <w:proofErr w:type="spellStart"/>
      <w:r>
        <w:t>високий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. "Головне </w:t>
      </w:r>
    </w:p>
    <w:p w:rsidR="008C3956" w:rsidRDefault="008C3956" w:rsidP="00A10806">
      <w:pPr>
        <w:pStyle w:val="a5"/>
      </w:pPr>
      <w:r>
        <w:t xml:space="preserve">в </w:t>
      </w:r>
      <w:proofErr w:type="spellStart"/>
      <w:r>
        <w:t>житті</w:t>
      </w:r>
      <w:proofErr w:type="spellEnd"/>
      <w:r>
        <w:t xml:space="preserve"> - не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а та </w:t>
      </w:r>
      <w:proofErr w:type="spellStart"/>
      <w:r>
        <w:t>гармонія</w:t>
      </w:r>
      <w:proofErr w:type="spellEnd"/>
      <w:r>
        <w:t xml:space="preserve">, яка </w:t>
      </w:r>
      <w:proofErr w:type="spellStart"/>
      <w:r>
        <w:t>виявляється</w:t>
      </w:r>
      <w:proofErr w:type="spellEnd"/>
      <w:r>
        <w:t xml:space="preserve">, коли </w:t>
      </w:r>
      <w:proofErr w:type="spellStart"/>
      <w:r>
        <w:t>знання</w:t>
      </w:r>
      <w:proofErr w:type="spellEnd"/>
      <w:r>
        <w:t xml:space="preserve"> добре </w:t>
      </w:r>
    </w:p>
    <w:p w:rsidR="008C3956" w:rsidRDefault="008C3956" w:rsidP="00A10806">
      <w:pPr>
        <w:pStyle w:val="a5"/>
      </w:pPr>
      <w:proofErr w:type="spellStart"/>
      <w:r>
        <w:t>вміщені</w:t>
      </w:r>
      <w:proofErr w:type="spellEnd"/>
      <w:r>
        <w:t xml:space="preserve"> в </w:t>
      </w:r>
      <w:proofErr w:type="spellStart"/>
      <w:r>
        <w:t>душі</w:t>
      </w:r>
      <w:proofErr w:type="spellEnd"/>
      <w:r>
        <w:t xml:space="preserve">, та </w:t>
      </w:r>
      <w:proofErr w:type="spellStart"/>
      <w:r>
        <w:t>філософія</w:t>
      </w:r>
      <w:proofErr w:type="spellEnd"/>
      <w:r>
        <w:t xml:space="preserve">, яка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ітогляд</w:t>
      </w:r>
      <w:proofErr w:type="spellEnd"/>
      <w:r>
        <w:t xml:space="preserve">" </w:t>
      </w:r>
    </w:p>
    <w:p w:rsidR="008C3956" w:rsidRDefault="008C3956" w:rsidP="00A10806">
      <w:pPr>
        <w:pStyle w:val="a5"/>
      </w:pPr>
      <w:r>
        <w:t xml:space="preserve">3)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здібності</w:t>
      </w:r>
      <w:proofErr w:type="spellEnd"/>
      <w:r>
        <w:t xml:space="preserve">: </w:t>
      </w:r>
      <w:proofErr w:type="spellStart"/>
      <w:r>
        <w:t>комунікативність</w:t>
      </w:r>
      <w:proofErr w:type="spellEnd"/>
      <w:r>
        <w:t xml:space="preserve">, </w:t>
      </w:r>
      <w:proofErr w:type="spellStart"/>
      <w:r>
        <w:t>перцептивність</w:t>
      </w:r>
      <w:proofErr w:type="spellEnd"/>
      <w:r>
        <w:t xml:space="preserve"> (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), </w:t>
      </w:r>
    </w:p>
    <w:p w:rsidR="008C3956" w:rsidRDefault="008C3956" w:rsidP="00A10806">
      <w:pPr>
        <w:pStyle w:val="a5"/>
      </w:pPr>
      <w:proofErr w:type="spellStart"/>
      <w:r>
        <w:t>динамізм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(</w:t>
      </w:r>
      <w:proofErr w:type="spellStart"/>
      <w:r>
        <w:t>активність</w:t>
      </w:r>
      <w:proofErr w:type="spellEnd"/>
      <w:r>
        <w:t xml:space="preserve">, </w:t>
      </w:r>
      <w:proofErr w:type="spellStart"/>
      <w:r>
        <w:t>гнучкість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), </w:t>
      </w:r>
      <w:proofErr w:type="spellStart"/>
      <w:r>
        <w:t>емоційна</w:t>
      </w:r>
      <w:proofErr w:type="spellEnd"/>
      <w:r>
        <w:t xml:space="preserve"> </w:t>
      </w:r>
      <w:proofErr w:type="spellStart"/>
      <w:r>
        <w:t>стабільність</w:t>
      </w:r>
      <w:proofErr w:type="spellEnd"/>
      <w:r>
        <w:t xml:space="preserve"> (</w:t>
      </w:r>
      <w:proofErr w:type="spellStart"/>
      <w:r>
        <w:t>саморегуляція</w:t>
      </w:r>
      <w:proofErr w:type="spellEnd"/>
      <w:r>
        <w:t xml:space="preserve">) </w:t>
      </w:r>
    </w:p>
    <w:p w:rsidR="008C3956" w:rsidRDefault="008C3956" w:rsidP="00A10806">
      <w:pPr>
        <w:pStyle w:val="a5"/>
      </w:pPr>
      <w:r>
        <w:t xml:space="preserve">, </w:t>
      </w:r>
      <w:proofErr w:type="spellStart"/>
      <w:r>
        <w:t>оптимістичне</w:t>
      </w:r>
      <w:proofErr w:type="spellEnd"/>
      <w:r>
        <w:t xml:space="preserve"> </w:t>
      </w:r>
      <w:proofErr w:type="spellStart"/>
      <w:r>
        <w:t>прогнозування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віра</w:t>
      </w:r>
      <w:proofErr w:type="spellEnd"/>
      <w:r>
        <w:t xml:space="preserve"> в </w:t>
      </w:r>
      <w:proofErr w:type="spellStart"/>
      <w:r>
        <w:t>позитивне</w:t>
      </w:r>
      <w:proofErr w:type="spellEnd"/>
      <w:r>
        <w:t xml:space="preserve">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, у перспективу </w:t>
      </w:r>
    </w:p>
    <w:p w:rsidR="008C3956" w:rsidRDefault="008C3956" w:rsidP="00A10806">
      <w:pPr>
        <w:pStyle w:val="a5"/>
      </w:pPr>
      <w:proofErr w:type="spellStart"/>
      <w:proofErr w:type="gramStart"/>
      <w:r>
        <w:t>її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), </w:t>
      </w:r>
      <w:proofErr w:type="spellStart"/>
      <w:r>
        <w:t>креактивність</w:t>
      </w:r>
      <w:proofErr w:type="spellEnd"/>
      <w:r>
        <w:t xml:space="preserve"> (</w:t>
      </w:r>
      <w:proofErr w:type="spellStart"/>
      <w:r>
        <w:t>творчість</w:t>
      </w:r>
      <w:proofErr w:type="spellEnd"/>
      <w:r>
        <w:t xml:space="preserve">) </w:t>
      </w:r>
      <w:proofErr w:type="spellStart"/>
      <w:r>
        <w:t>тощо</w:t>
      </w:r>
      <w:proofErr w:type="spellEnd"/>
      <w:r>
        <w:t xml:space="preserve">. </w:t>
      </w:r>
      <w:proofErr w:type="gramEnd"/>
    </w:p>
    <w:p w:rsidR="008C3956" w:rsidRDefault="008C3956" w:rsidP="00A10806">
      <w:pPr>
        <w:pStyle w:val="a5"/>
      </w:pPr>
      <w:r>
        <w:t xml:space="preserve">4)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форма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) : </w:t>
      </w:r>
    </w:p>
    <w:p w:rsidR="008C3956" w:rsidRDefault="008C3956" w:rsidP="00A10806">
      <w:pPr>
        <w:pStyle w:val="a5"/>
      </w:pPr>
      <w:r>
        <w:t xml:space="preserve">а)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психофізичний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як </w:t>
      </w:r>
      <w:proofErr w:type="spellStart"/>
      <w:r>
        <w:t>інструмент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впливу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володіти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, </w:t>
      </w:r>
      <w:proofErr w:type="spellStart"/>
      <w:r>
        <w:t>психічним</w:t>
      </w:r>
      <w:proofErr w:type="spellEnd"/>
      <w:r>
        <w:t xml:space="preserve">, </w:t>
      </w:r>
      <w:proofErr w:type="spellStart"/>
      <w:r>
        <w:t>емоційним</w:t>
      </w:r>
      <w:proofErr w:type="spellEnd"/>
      <w:r>
        <w:t xml:space="preserve"> станом;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голосом, </w:t>
      </w:r>
      <w:proofErr w:type="spellStart"/>
      <w:r>
        <w:t>мі</w:t>
      </w:r>
      <w:proofErr w:type="gramStart"/>
      <w:r>
        <w:t>м</w:t>
      </w:r>
      <w:proofErr w:type="gramEnd"/>
      <w:r>
        <w:t>ікою</w:t>
      </w:r>
      <w:proofErr w:type="spellEnd"/>
      <w:r>
        <w:t xml:space="preserve">, </w:t>
      </w:r>
      <w:proofErr w:type="spellStart"/>
      <w:r>
        <w:t>пантомімікою</w:t>
      </w:r>
      <w:proofErr w:type="spellEnd"/>
      <w:r>
        <w:t xml:space="preserve">);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б)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впливати</w:t>
      </w:r>
      <w:proofErr w:type="spellEnd"/>
      <w:r>
        <w:t xml:space="preserve"> на </w:t>
      </w:r>
      <w:proofErr w:type="spellStart"/>
      <w:r>
        <w:t>інших</w:t>
      </w:r>
      <w:proofErr w:type="spellEnd"/>
      <w:r>
        <w:t xml:space="preserve"> (</w:t>
      </w:r>
      <w:proofErr w:type="spellStart"/>
      <w:r>
        <w:t>вербальні</w:t>
      </w:r>
      <w:proofErr w:type="spellEnd"/>
      <w:r>
        <w:t xml:space="preserve">, </w:t>
      </w:r>
      <w:proofErr w:type="spellStart"/>
      <w:r>
        <w:t>невербальні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спілкування</w:t>
      </w:r>
      <w:proofErr w:type="spellEnd"/>
      <w:proofErr w:type="gramStart"/>
      <w:r>
        <w:t xml:space="preserve"> )</w:t>
      </w:r>
      <w:proofErr w:type="gramEnd"/>
      <w:r>
        <w:t xml:space="preserve">.  </w:t>
      </w:r>
    </w:p>
    <w:p w:rsidR="008C3956" w:rsidRDefault="008C3956" w:rsidP="00A10806">
      <w:pPr>
        <w:pStyle w:val="a5"/>
      </w:pPr>
      <w:r>
        <w:t xml:space="preserve">3.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 педагога: </w:t>
      </w:r>
      <w:proofErr w:type="spellStart"/>
      <w:proofErr w:type="gramStart"/>
      <w:r>
        <w:t>доц</w:t>
      </w:r>
      <w:proofErr w:type="gramEnd"/>
      <w:r>
        <w:t>ільність</w:t>
      </w:r>
      <w:proofErr w:type="spellEnd"/>
      <w:r>
        <w:t xml:space="preserve"> (за </w:t>
      </w:r>
      <w:proofErr w:type="spellStart"/>
      <w:r>
        <w:t>спрямованостю</w:t>
      </w:r>
      <w:proofErr w:type="spellEnd"/>
      <w:r>
        <w:t xml:space="preserve">), </w:t>
      </w:r>
      <w:proofErr w:type="spellStart"/>
      <w:r>
        <w:t>продуктивність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gramStart"/>
      <w:r>
        <w:t xml:space="preserve">(за результатами), </w:t>
      </w:r>
      <w:proofErr w:type="spellStart"/>
      <w:r>
        <w:t>діалогічність</w:t>
      </w:r>
      <w:proofErr w:type="spellEnd"/>
      <w:r>
        <w:t xml:space="preserve"> (характер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gramEnd"/>
    </w:p>
    <w:p w:rsidR="008C3956" w:rsidRDefault="008C3956" w:rsidP="00A10806">
      <w:pPr>
        <w:pStyle w:val="a5"/>
      </w:pP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), </w:t>
      </w:r>
      <w:proofErr w:type="spellStart"/>
      <w:r>
        <w:t>оптимальність</w:t>
      </w:r>
      <w:proofErr w:type="spellEnd"/>
      <w:r>
        <w:t xml:space="preserve"> (у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засобів</w:t>
      </w:r>
      <w:proofErr w:type="spellEnd"/>
      <w:proofErr w:type="gramStart"/>
      <w:r>
        <w:t xml:space="preserve"> )</w:t>
      </w:r>
      <w:proofErr w:type="gramEnd"/>
      <w:r>
        <w:t xml:space="preserve">, </w:t>
      </w:r>
      <w:proofErr w:type="spellStart"/>
      <w:r>
        <w:t>творчість</w:t>
      </w:r>
      <w:proofErr w:type="spellEnd"/>
      <w:r>
        <w:t xml:space="preserve"> (за </w:t>
      </w:r>
      <w:proofErr w:type="spellStart"/>
      <w:r>
        <w:t>змістом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діяльності</w:t>
      </w:r>
      <w:proofErr w:type="spellEnd"/>
      <w:r>
        <w:t xml:space="preserve">). </w:t>
      </w:r>
    </w:p>
    <w:p w:rsidR="008C3956" w:rsidRDefault="008C3956" w:rsidP="00A10806">
      <w:pPr>
        <w:pStyle w:val="a5"/>
      </w:pPr>
      <w:r>
        <w:t xml:space="preserve"> 4. </w:t>
      </w:r>
      <w:proofErr w:type="gramStart"/>
      <w:r>
        <w:t>З</w:t>
      </w:r>
      <w:proofErr w:type="gram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про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Першим </w:t>
      </w:r>
      <w:proofErr w:type="spellStart"/>
      <w:proofErr w:type="gramStart"/>
      <w:r>
        <w:t>вв</w:t>
      </w:r>
      <w:proofErr w:type="gramEnd"/>
      <w:r>
        <w:t>ів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" </w:t>
      </w:r>
      <w:proofErr w:type="spellStart"/>
      <w:r>
        <w:t>майстерність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“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техніка</w:t>
      </w:r>
      <w:proofErr w:type="spellEnd"/>
      <w:r>
        <w:t xml:space="preserve">” А.С.Макаренко </w:t>
      </w:r>
    </w:p>
    <w:p w:rsidR="008C3956" w:rsidRDefault="008C3956" w:rsidP="00A10806">
      <w:pPr>
        <w:pStyle w:val="a5"/>
      </w:pPr>
      <w:r>
        <w:t xml:space="preserve">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статті</w:t>
      </w:r>
      <w:proofErr w:type="spellEnd"/>
      <w:r>
        <w:t xml:space="preserve"> "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": " </w:t>
      </w:r>
      <w:proofErr w:type="spellStart"/>
      <w:r>
        <w:t>Майстерність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вихователя</w:t>
      </w:r>
      <w:proofErr w:type="spellEnd"/>
      <w:r>
        <w:t xml:space="preserve"> не </w:t>
      </w:r>
      <w:proofErr w:type="spellStart"/>
      <w:r>
        <w:t>є</w:t>
      </w:r>
      <w:proofErr w:type="spellEnd"/>
      <w:r>
        <w:t xml:space="preserve"> </w:t>
      </w:r>
      <w:proofErr w:type="spellStart"/>
      <w:r>
        <w:t>якимось</w:t>
      </w:r>
      <w:proofErr w:type="spellEnd"/>
      <w:r>
        <w:t xml:space="preserve"> </w:t>
      </w:r>
      <w:proofErr w:type="spellStart"/>
      <w:r>
        <w:t>особливим</w:t>
      </w:r>
      <w:proofErr w:type="spellEnd"/>
      <w:r>
        <w:t xml:space="preserve"> </w:t>
      </w:r>
      <w:proofErr w:type="spellStart"/>
      <w:r>
        <w:t>мистецтвом</w:t>
      </w:r>
      <w:proofErr w:type="spellEnd"/>
      <w:r>
        <w:t xml:space="preserve">...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іальність</w:t>
      </w:r>
      <w:proofErr w:type="spellEnd"/>
      <w:r>
        <w:t xml:space="preserve">, </w:t>
      </w:r>
      <w:proofErr w:type="spellStart"/>
      <w:r>
        <w:t>якій</w:t>
      </w:r>
      <w:proofErr w:type="spellEnd"/>
      <w:r>
        <w:t xml:space="preserve"> треба </w:t>
      </w:r>
    </w:p>
    <w:p w:rsidR="008C3956" w:rsidRDefault="008C3956" w:rsidP="00A10806">
      <w:pPr>
        <w:pStyle w:val="a5"/>
      </w:pPr>
      <w:proofErr w:type="spellStart"/>
      <w:r>
        <w:t>вчити</w:t>
      </w:r>
      <w:proofErr w:type="spellEnd"/>
      <w:r>
        <w:t xml:space="preserve">, як треба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як треба </w:t>
      </w:r>
      <w:proofErr w:type="spellStart"/>
      <w:r>
        <w:t>вчити</w:t>
      </w:r>
      <w:proofErr w:type="spellEnd"/>
      <w:r>
        <w:t xml:space="preserve"> </w:t>
      </w:r>
      <w:proofErr w:type="spellStart"/>
      <w:r>
        <w:t>музиканта</w:t>
      </w:r>
      <w:proofErr w:type="spellEnd"/>
      <w:r>
        <w:t xml:space="preserve">".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spellStart"/>
      <w:r>
        <w:t>В.О.Сухомлинський</w:t>
      </w:r>
      <w:proofErr w:type="spellEnd"/>
      <w:r>
        <w:t xml:space="preserve"> </w:t>
      </w:r>
      <w:proofErr w:type="spellStart"/>
      <w:r>
        <w:t>продовжив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майстерність</w:t>
      </w:r>
      <w:proofErr w:type="spellEnd"/>
      <w:r>
        <w:t xml:space="preserve">. У </w:t>
      </w:r>
    </w:p>
    <w:p w:rsidR="008C3956" w:rsidRDefault="008C3956" w:rsidP="00A10806">
      <w:pPr>
        <w:pStyle w:val="a5"/>
      </w:pPr>
      <w:proofErr w:type="spellStart"/>
      <w:r>
        <w:t>працях</w:t>
      </w:r>
      <w:proofErr w:type="spellEnd"/>
      <w:r>
        <w:t xml:space="preserve"> </w:t>
      </w:r>
      <w:proofErr w:type="spellStart"/>
      <w:r>
        <w:t>В.О.Сухомлинського</w:t>
      </w:r>
      <w:proofErr w:type="spellEnd"/>
      <w:r>
        <w:t xml:space="preserve"> "Сто </w:t>
      </w:r>
      <w:proofErr w:type="spellStart"/>
      <w:r>
        <w:t>порад</w:t>
      </w:r>
      <w:proofErr w:type="spellEnd"/>
      <w:r>
        <w:t xml:space="preserve"> </w:t>
      </w:r>
      <w:proofErr w:type="spellStart"/>
      <w:r>
        <w:t>вчителю</w:t>
      </w:r>
      <w:proofErr w:type="spellEnd"/>
      <w:r>
        <w:t>", "</w:t>
      </w:r>
      <w:proofErr w:type="spellStart"/>
      <w:r>
        <w:t>Павлиська</w:t>
      </w:r>
      <w:proofErr w:type="spellEnd"/>
      <w:r>
        <w:t xml:space="preserve"> </w:t>
      </w:r>
      <w:proofErr w:type="spellStart"/>
      <w:r>
        <w:t>середня</w:t>
      </w:r>
      <w:proofErr w:type="spellEnd"/>
      <w:r>
        <w:t xml:space="preserve"> школа", "Як </w:t>
      </w:r>
    </w:p>
    <w:p w:rsidR="008C3956" w:rsidRDefault="008C3956" w:rsidP="00A10806">
      <w:pPr>
        <w:pStyle w:val="a5"/>
      </w:pPr>
      <w:proofErr w:type="spellStart"/>
      <w:r>
        <w:t>виховати</w:t>
      </w:r>
      <w:proofErr w:type="spellEnd"/>
      <w:r>
        <w:t xml:space="preserve"> </w:t>
      </w:r>
      <w:proofErr w:type="spellStart"/>
      <w:r>
        <w:t>справжню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>", "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молодим директором </w:t>
      </w:r>
      <w:proofErr w:type="spellStart"/>
      <w:r>
        <w:t>школи</w:t>
      </w:r>
      <w:proofErr w:type="spellEnd"/>
      <w:r>
        <w:t xml:space="preserve">" та </w:t>
      </w:r>
      <w:proofErr w:type="spellStart"/>
      <w:r>
        <w:t>багатьох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інших</w:t>
      </w:r>
      <w:proofErr w:type="spellEnd"/>
      <w:r>
        <w:t xml:space="preserve"> </w:t>
      </w:r>
      <w:proofErr w:type="gramStart"/>
      <w:r>
        <w:t>велика</w:t>
      </w:r>
      <w:proofErr w:type="gram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приділяється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в </w:t>
      </w:r>
      <w:proofErr w:type="spellStart"/>
      <w:r>
        <w:t>становленні</w:t>
      </w:r>
      <w:proofErr w:type="spellEnd"/>
      <w:r>
        <w:t xml:space="preserve"> </w:t>
      </w:r>
      <w:proofErr w:type="spellStart"/>
      <w:r>
        <w:t>справжньої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людини</w:t>
      </w:r>
      <w:proofErr w:type="spellEnd"/>
      <w:r>
        <w:t xml:space="preserve">,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патріота</w:t>
      </w:r>
      <w:proofErr w:type="spellEnd"/>
      <w:r>
        <w:t xml:space="preserve"> </w:t>
      </w:r>
      <w:proofErr w:type="spellStart"/>
      <w:r>
        <w:t>Батьківщини</w:t>
      </w:r>
      <w:proofErr w:type="spellEnd"/>
      <w:r>
        <w:t xml:space="preserve">. "Ми </w:t>
      </w:r>
      <w:proofErr w:type="spellStart"/>
      <w:r>
        <w:t>маємо</w:t>
      </w:r>
      <w:proofErr w:type="spellEnd"/>
      <w:r>
        <w:t xml:space="preserve"> справу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найскладнішим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r>
        <w:t>неоцінним</w:t>
      </w:r>
      <w:proofErr w:type="spellEnd"/>
      <w:r>
        <w:t xml:space="preserve">, </w:t>
      </w:r>
      <w:proofErr w:type="spellStart"/>
      <w:r>
        <w:t>найдорожчим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, -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нас,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, </w:t>
      </w:r>
    </w:p>
    <w:p w:rsidR="008C3956" w:rsidRDefault="008C3956" w:rsidP="00A10806">
      <w:pPr>
        <w:pStyle w:val="a5"/>
      </w:pPr>
      <w:proofErr w:type="spellStart"/>
      <w:r>
        <w:t>майстерності</w:t>
      </w:r>
      <w:proofErr w:type="spellEnd"/>
      <w:r>
        <w:t xml:space="preserve">,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мудрості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громадянське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інтелектуальне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обличчя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роль у </w:t>
      </w:r>
      <w:proofErr w:type="spellStart"/>
      <w:r>
        <w:t>житті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" </w:t>
      </w:r>
    </w:p>
    <w:p w:rsidR="008C3956" w:rsidRDefault="008C3956" w:rsidP="00A10806">
      <w:pPr>
        <w:pStyle w:val="a5"/>
      </w:pPr>
      <w:r>
        <w:t xml:space="preserve">В 80-ті роки ХХ </w:t>
      </w:r>
      <w:proofErr w:type="spellStart"/>
      <w:r>
        <w:t>століття</w:t>
      </w:r>
      <w:proofErr w:type="spellEnd"/>
      <w:r>
        <w:t xml:space="preserve">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педагоги-новатори</w:t>
      </w:r>
      <w:proofErr w:type="spellEnd"/>
      <w:r>
        <w:t xml:space="preserve"> </w:t>
      </w:r>
      <w:proofErr w:type="spellStart"/>
      <w:r>
        <w:t>об'єдналися</w:t>
      </w:r>
      <w:proofErr w:type="spellEnd"/>
      <w:r>
        <w:t xml:space="preserve"> у </w:t>
      </w:r>
      <w:proofErr w:type="spellStart"/>
      <w:r>
        <w:t>творчий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"</w:t>
      </w:r>
      <w:proofErr w:type="spellStart"/>
      <w:r>
        <w:t>Педагогіка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proofErr w:type="gramStart"/>
      <w:r>
        <w:t>співробітництва</w:t>
      </w:r>
      <w:proofErr w:type="spellEnd"/>
      <w:r>
        <w:t>" (Див.</w:t>
      </w:r>
      <w:proofErr w:type="gramEnd"/>
      <w:r>
        <w:t xml:space="preserve"> "Учительская газета"._ 18 октября 1986 года</w:t>
      </w:r>
      <w:proofErr w:type="gramStart"/>
      <w:r>
        <w:t xml:space="preserve"> )</w:t>
      </w:r>
      <w:proofErr w:type="gram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ідеї</w:t>
      </w:r>
      <w:proofErr w:type="spellEnd"/>
      <w:r>
        <w:t xml:space="preserve"> </w:t>
      </w:r>
      <w:proofErr w:type="spellStart"/>
      <w:r>
        <w:t>педагогів-новаторі</w:t>
      </w:r>
      <w:proofErr w:type="gramStart"/>
      <w:r>
        <w:t>в</w:t>
      </w:r>
      <w:proofErr w:type="spellEnd"/>
      <w:proofErr w:type="gramEnd"/>
      <w:r>
        <w:t xml:space="preserve">: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1)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; 2) </w:t>
      </w:r>
      <w:proofErr w:type="spellStart"/>
      <w:r>
        <w:t>навчання</w:t>
      </w:r>
      <w:proofErr w:type="spellEnd"/>
      <w:r>
        <w:t xml:space="preserve"> </w:t>
      </w:r>
    </w:p>
    <w:p w:rsidR="008C3956" w:rsidRDefault="008C3956" w:rsidP="00A10806">
      <w:pPr>
        <w:pStyle w:val="a5"/>
      </w:pPr>
      <w:r>
        <w:t xml:space="preserve">без примусу,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оптимізмом</w:t>
      </w:r>
      <w:proofErr w:type="spellEnd"/>
      <w:r>
        <w:t xml:space="preserve">, без </w:t>
      </w:r>
      <w:proofErr w:type="spellStart"/>
      <w:r>
        <w:t>конфлікті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3) </w:t>
      </w:r>
      <w:proofErr w:type="spellStart"/>
      <w:r>
        <w:t>використання</w:t>
      </w:r>
      <w:proofErr w:type="spellEnd"/>
      <w:r>
        <w:t xml:space="preserve"> опори в </w:t>
      </w:r>
      <w:proofErr w:type="spellStart"/>
      <w:r>
        <w:t>навчанні</w:t>
      </w:r>
      <w:proofErr w:type="spellEnd"/>
      <w:r>
        <w:t xml:space="preserve">; 4) система </w:t>
      </w:r>
      <w:proofErr w:type="spellStart"/>
      <w:r>
        <w:t>випередження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5) </w:t>
      </w:r>
      <w:proofErr w:type="spellStart"/>
      <w:r>
        <w:t>гуманістична</w:t>
      </w:r>
      <w:proofErr w:type="spellEnd"/>
      <w:r>
        <w:t xml:space="preserve"> система </w:t>
      </w:r>
      <w:proofErr w:type="spellStart"/>
      <w:r>
        <w:t>оцінювання</w:t>
      </w:r>
      <w:proofErr w:type="spellEnd"/>
      <w:r>
        <w:t xml:space="preserve">; 6) </w:t>
      </w:r>
      <w:proofErr w:type="spellStart"/>
      <w:r>
        <w:t>демократизація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7) </w:t>
      </w:r>
      <w:proofErr w:type="spellStart"/>
      <w:r>
        <w:t>самоаналіз</w:t>
      </w:r>
      <w:proofErr w:type="spellEnd"/>
      <w:r>
        <w:t xml:space="preserve">, </w:t>
      </w:r>
      <w:proofErr w:type="spellStart"/>
      <w:r>
        <w:t>саморозвиток</w:t>
      </w:r>
      <w:proofErr w:type="spellEnd"/>
      <w:r>
        <w:t xml:space="preserve">, </w:t>
      </w:r>
      <w:proofErr w:type="spellStart"/>
      <w:r>
        <w:t>самовдосконалення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- </w:t>
      </w:r>
      <w:proofErr w:type="spellStart"/>
      <w:r>
        <w:t>новаторів</w:t>
      </w:r>
      <w:proofErr w:type="spellEnd"/>
      <w:r>
        <w:t xml:space="preserve">: </w:t>
      </w:r>
      <w:proofErr w:type="spellStart"/>
      <w:r>
        <w:t>Ш.О.Амоношвілі</w:t>
      </w:r>
      <w:proofErr w:type="spellEnd"/>
      <w:r>
        <w:t xml:space="preserve"> ("В школу - с 6 лет"</w:t>
      </w:r>
      <w:proofErr w:type="gramStart"/>
      <w:r>
        <w:t xml:space="preserve"> ,</w:t>
      </w:r>
      <w:proofErr w:type="gramEnd"/>
      <w:r>
        <w:t xml:space="preserve"> "Здравствуйте, </w:t>
      </w:r>
    </w:p>
    <w:p w:rsidR="008C3956" w:rsidRDefault="008C3956" w:rsidP="00A10806">
      <w:pPr>
        <w:pStyle w:val="a5"/>
      </w:pPr>
      <w:r>
        <w:t xml:space="preserve">дети!", "Как живёте, дети?", "Единство цели"); </w:t>
      </w:r>
      <w:proofErr w:type="spellStart"/>
      <w:r>
        <w:t>С.М.Лисенкова</w:t>
      </w:r>
      <w:proofErr w:type="spellEnd"/>
      <w:r>
        <w:t xml:space="preserve"> ("Когда легко </w:t>
      </w:r>
    </w:p>
    <w:p w:rsidR="008C3956" w:rsidRDefault="008C3956" w:rsidP="00A10806">
      <w:pPr>
        <w:pStyle w:val="a5"/>
      </w:pPr>
      <w:r>
        <w:t>учиться</w:t>
      </w:r>
      <w:proofErr w:type="gramStart"/>
      <w:r>
        <w:t xml:space="preserve">"); </w:t>
      </w:r>
      <w:proofErr w:type="spellStart"/>
      <w:r>
        <w:t>І.</w:t>
      </w:r>
      <w:proofErr w:type="gramEnd"/>
      <w:r>
        <w:t>Б.Волков</w:t>
      </w:r>
      <w:proofErr w:type="spellEnd"/>
      <w:r>
        <w:t xml:space="preserve"> ("Учим творчеству", "Цель одна - дорог много"); </w:t>
      </w:r>
      <w:proofErr w:type="spellStart"/>
      <w:r>
        <w:t>І.П.Іванов</w:t>
      </w:r>
      <w:proofErr w:type="spellEnd"/>
      <w:r>
        <w:t xml:space="preserve"> </w:t>
      </w:r>
    </w:p>
    <w:p w:rsidR="008C3956" w:rsidRDefault="008C3956" w:rsidP="00A10806">
      <w:pPr>
        <w:pStyle w:val="a5"/>
      </w:pPr>
      <w:proofErr w:type="gramStart"/>
      <w:r>
        <w:t xml:space="preserve">("Воспитывать коллективистов"); </w:t>
      </w:r>
      <w:proofErr w:type="spellStart"/>
      <w:r>
        <w:t>Є.М.Ільїн</w:t>
      </w:r>
      <w:proofErr w:type="spellEnd"/>
      <w:r>
        <w:t xml:space="preserve"> ("Шаги навстречу", "Искусство общения", </w:t>
      </w:r>
      <w:proofErr w:type="gramEnd"/>
    </w:p>
    <w:p w:rsidR="008C3956" w:rsidRDefault="008C3956" w:rsidP="00A10806">
      <w:pPr>
        <w:pStyle w:val="a5"/>
      </w:pPr>
      <w:proofErr w:type="gramStart"/>
      <w:r>
        <w:t>"Рождение урока", "Путь к ученику"); О.А.Захарченко (</w:t>
      </w:r>
      <w:proofErr w:type="spellStart"/>
      <w:r>
        <w:t>Чубар</w:t>
      </w:r>
      <w:proofErr w:type="spellEnd"/>
      <w:r>
        <w:t xml:space="preserve"> "Письмо в будущее"): </w:t>
      </w:r>
      <w:proofErr w:type="gramEnd"/>
    </w:p>
    <w:p w:rsidR="008C3956" w:rsidRDefault="008C3956" w:rsidP="00A10806">
      <w:pPr>
        <w:pStyle w:val="a5"/>
      </w:pPr>
      <w:proofErr w:type="gramStart"/>
      <w:r>
        <w:t xml:space="preserve">В.Ф.Шаталов ("Куда и как исчезли тройки", "Педагогическая проза", "Эксперимент </w:t>
      </w:r>
      <w:proofErr w:type="gramEnd"/>
    </w:p>
    <w:p w:rsidR="008C3956" w:rsidRDefault="008C3956" w:rsidP="00A10806">
      <w:pPr>
        <w:pStyle w:val="a5"/>
      </w:pPr>
      <w:r>
        <w:t xml:space="preserve">продолжается", "Опорные конспекты по физике - 8 класс");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5. Шляхи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: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proofErr w:type="gramStart"/>
      <w:r>
        <w:t xml:space="preserve">- </w:t>
      </w:r>
      <w:proofErr w:type="spellStart"/>
      <w:r>
        <w:t>самовиховання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та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(потреба, </w:t>
      </w:r>
      <w:proofErr w:type="spellStart"/>
      <w:r>
        <w:t>самопізнання</w:t>
      </w:r>
      <w:proofErr w:type="spellEnd"/>
      <w:r>
        <w:t xml:space="preserve">, </w:t>
      </w:r>
      <w:proofErr w:type="gramEnd"/>
    </w:p>
    <w:p w:rsidR="008C3956" w:rsidRDefault="008C3956" w:rsidP="00A10806">
      <w:pPr>
        <w:pStyle w:val="a5"/>
      </w:pPr>
      <w:proofErr w:type="spellStart"/>
      <w:r>
        <w:t>планування</w:t>
      </w:r>
      <w:proofErr w:type="spellEnd"/>
      <w:r>
        <w:t xml:space="preserve">, </w:t>
      </w:r>
      <w:proofErr w:type="spellStart"/>
      <w:r>
        <w:t>реалізація</w:t>
      </w:r>
      <w:proofErr w:type="spellEnd"/>
      <w:r>
        <w:t xml:space="preserve">, контроль, </w:t>
      </w:r>
      <w:proofErr w:type="spellStart"/>
      <w:r>
        <w:t>корекція</w:t>
      </w:r>
      <w:proofErr w:type="spellEnd"/>
      <w:r>
        <w:t xml:space="preserve">);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-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вмінь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- </w:t>
      </w:r>
      <w:proofErr w:type="spellStart"/>
      <w:r>
        <w:t>громадська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- </w:t>
      </w:r>
      <w:proofErr w:type="spellStart"/>
      <w:r>
        <w:t>педагогічна</w:t>
      </w:r>
      <w:proofErr w:type="spellEnd"/>
      <w:r>
        <w:t xml:space="preserve"> практика; </w:t>
      </w:r>
    </w:p>
    <w:p w:rsidR="008C3956" w:rsidRDefault="008C3956" w:rsidP="00A10806">
      <w:pPr>
        <w:pStyle w:val="a5"/>
      </w:pPr>
    </w:p>
    <w:p w:rsidR="008C3956" w:rsidRDefault="008C3956" w:rsidP="00A10806">
      <w:pPr>
        <w:pStyle w:val="a5"/>
      </w:pPr>
      <w:r>
        <w:t xml:space="preserve">- </w:t>
      </w:r>
      <w:proofErr w:type="spellStart"/>
      <w:r>
        <w:t>вивчення</w:t>
      </w:r>
      <w:proofErr w:type="spellEnd"/>
      <w:r>
        <w:t xml:space="preserve"> </w:t>
      </w:r>
      <w:proofErr w:type="gramStart"/>
      <w:r>
        <w:t>передового</w:t>
      </w:r>
      <w:proofErr w:type="gram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; </w:t>
      </w:r>
    </w:p>
    <w:p w:rsidR="008C3956" w:rsidRDefault="008C3956" w:rsidP="00A10806">
      <w:pPr>
        <w:pStyle w:val="a5"/>
      </w:pPr>
    </w:p>
    <w:sectPr w:rsidR="008C3956" w:rsidSect="0036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956"/>
    <w:rsid w:val="002048F9"/>
    <w:rsid w:val="00362677"/>
    <w:rsid w:val="008C3956"/>
    <w:rsid w:val="00A10806"/>
    <w:rsid w:val="00B15255"/>
    <w:rsid w:val="00F4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10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0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10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2011-09-16T08:16:00Z</cp:lastPrinted>
  <dcterms:created xsi:type="dcterms:W3CDTF">2011-06-29T09:36:00Z</dcterms:created>
  <dcterms:modified xsi:type="dcterms:W3CDTF">2012-03-01T12:26:00Z</dcterms:modified>
</cp:coreProperties>
</file>